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D12F9">
        <w:rPr>
          <w:sz w:val="28"/>
          <w:szCs w:val="28"/>
        </w:rPr>
        <w:t>27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DD12F9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DD12F9">
        <w:rPr>
          <w:sz w:val="28"/>
          <w:szCs w:val="28"/>
          <w:lang w:eastAsia="x-none"/>
        </w:rPr>
        <w:t>6535</w:t>
      </w:r>
      <w:r w:rsidR="00675C7D">
        <w:rPr>
          <w:sz w:val="28"/>
          <w:szCs w:val="28"/>
          <w:lang w:eastAsia="x-none"/>
        </w:rPr>
        <w:t>-</w:t>
      </w:r>
      <w:r w:rsidR="00DD12F9">
        <w:rPr>
          <w:sz w:val="28"/>
          <w:szCs w:val="28"/>
          <w:lang w:eastAsia="x-none"/>
        </w:rPr>
        <w:t>56</w:t>
      </w:r>
    </w:p>
    <w:p w:rsidR="00F5146D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992477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09 января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992477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DD12F9">
        <w:rPr>
          <w:sz w:val="28"/>
          <w:szCs w:val="28"/>
        </w:rPr>
        <w:t>Гришиной Т</w:t>
      </w:r>
      <w:r w:rsidR="0011255E">
        <w:rPr>
          <w:sz w:val="28"/>
          <w:szCs w:val="28"/>
        </w:rPr>
        <w:t>.</w:t>
      </w:r>
      <w:r w:rsidR="00DD12F9">
        <w:rPr>
          <w:sz w:val="28"/>
          <w:szCs w:val="28"/>
        </w:rPr>
        <w:t>А</w:t>
      </w:r>
      <w:r w:rsidR="0011255E">
        <w:rPr>
          <w:sz w:val="28"/>
          <w:szCs w:val="28"/>
        </w:rPr>
        <w:t>.</w:t>
      </w:r>
      <w:r w:rsidR="003A71AA">
        <w:rPr>
          <w:sz w:val="28"/>
          <w:szCs w:val="28"/>
        </w:rPr>
        <w:t xml:space="preserve"> о взыскании задолженности за </w:t>
      </w:r>
      <w:r w:rsidR="006A4F66">
        <w:rPr>
          <w:sz w:val="28"/>
          <w:szCs w:val="28"/>
        </w:rPr>
        <w:t>потребленную</w:t>
      </w:r>
      <w:r w:rsidR="003A71AA">
        <w:rPr>
          <w:sz w:val="28"/>
          <w:szCs w:val="28"/>
        </w:rPr>
        <w:t xml:space="preserve"> услуг</w:t>
      </w:r>
      <w:r w:rsidR="006A4F66">
        <w:rPr>
          <w:sz w:val="28"/>
          <w:szCs w:val="28"/>
        </w:rPr>
        <w:t>у</w:t>
      </w:r>
      <w:r w:rsidR="003A71AA">
        <w:rPr>
          <w:sz w:val="28"/>
          <w:szCs w:val="28"/>
        </w:rPr>
        <w:t xml:space="preserve"> по обращению с твердыми коммунальными отходами</w:t>
      </w:r>
      <w:r w:rsidR="006A4F66">
        <w:rPr>
          <w:sz w:val="28"/>
          <w:szCs w:val="28"/>
        </w:rPr>
        <w:t>, пени</w:t>
      </w:r>
      <w:r w:rsidR="00A54686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DD12F9">
        <w:rPr>
          <w:rFonts w:cs="Times New Roman"/>
          <w:sz w:val="28"/>
          <w:szCs w:val="28"/>
        </w:rPr>
        <w:t>ь ст.ст. 194-198, ч. 3 ст. 199</w:t>
      </w:r>
      <w:r w:rsidRPr="00F7330A">
        <w:rPr>
          <w:rFonts w:cs="Times New Roman"/>
          <w:sz w:val="28"/>
          <w:szCs w:val="28"/>
        </w:rPr>
        <w:t xml:space="preserve">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992477" w:rsidP="002075C4">
      <w:pPr>
        <w:jc w:val="center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011C60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DD12F9">
        <w:rPr>
          <w:sz w:val="28"/>
          <w:szCs w:val="28"/>
        </w:rPr>
        <w:t>Гришиной Т</w:t>
      </w:r>
      <w:r w:rsidR="0011255E">
        <w:rPr>
          <w:sz w:val="28"/>
          <w:szCs w:val="28"/>
        </w:rPr>
        <w:t>.</w:t>
      </w:r>
      <w:r w:rsidR="00DD12F9">
        <w:rPr>
          <w:sz w:val="28"/>
          <w:szCs w:val="28"/>
        </w:rPr>
        <w:t>А</w:t>
      </w:r>
      <w:r w:rsidR="0011255E">
        <w:rPr>
          <w:sz w:val="28"/>
          <w:szCs w:val="28"/>
        </w:rPr>
        <w:t>.</w:t>
      </w:r>
      <w:r w:rsidR="00DD12F9">
        <w:rPr>
          <w:sz w:val="28"/>
          <w:szCs w:val="28"/>
        </w:rPr>
        <w:t xml:space="preserve"> </w:t>
      </w:r>
      <w:r w:rsidR="006A4F66"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="00DD12F9">
        <w:rPr>
          <w:sz w:val="28"/>
          <w:szCs w:val="28"/>
        </w:rPr>
        <w:t>удовлетворить частично.</w:t>
      </w:r>
      <w:r w:rsidRPr="00F7330A">
        <w:rPr>
          <w:sz w:val="28"/>
          <w:szCs w:val="28"/>
        </w:rPr>
        <w:t xml:space="preserve"> 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D12F9">
        <w:rPr>
          <w:sz w:val="28"/>
          <w:szCs w:val="28"/>
        </w:rPr>
        <w:t>Гришиной Т</w:t>
      </w:r>
      <w:r w:rsidR="0011255E">
        <w:rPr>
          <w:sz w:val="28"/>
          <w:szCs w:val="28"/>
        </w:rPr>
        <w:t>.</w:t>
      </w:r>
      <w:r w:rsidR="00DD12F9">
        <w:rPr>
          <w:sz w:val="28"/>
          <w:szCs w:val="28"/>
        </w:rPr>
        <w:t>А</w:t>
      </w:r>
      <w:r w:rsidR="0011255E">
        <w:rPr>
          <w:sz w:val="28"/>
          <w:szCs w:val="28"/>
        </w:rPr>
        <w:t>.</w:t>
      </w:r>
      <w:r w:rsidR="00DD12F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330A" w:rsidR="00E1503D">
        <w:rPr>
          <w:sz w:val="28"/>
          <w:szCs w:val="28"/>
        </w:rPr>
        <w:t xml:space="preserve">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Pr="00F7330A" w:rsidR="00E1503D">
        <w:rPr>
          <w:sz w:val="28"/>
          <w:szCs w:val="28"/>
        </w:rPr>
        <w:t xml:space="preserve">(ИНН </w:t>
      </w:r>
      <w:r w:rsidR="0011255E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</w:t>
      </w:r>
      <w:r w:rsidR="003A71AA">
        <w:rPr>
          <w:sz w:val="28"/>
          <w:szCs w:val="28"/>
        </w:rPr>
        <w:t xml:space="preserve">за </w:t>
      </w:r>
      <w:r w:rsidR="006A4F66">
        <w:rPr>
          <w:sz w:val="28"/>
          <w:szCs w:val="28"/>
        </w:rPr>
        <w:t>потребленную</w:t>
      </w:r>
      <w:r w:rsidR="003A71AA">
        <w:rPr>
          <w:sz w:val="28"/>
          <w:szCs w:val="28"/>
        </w:rPr>
        <w:t xml:space="preserve"> услуг</w:t>
      </w:r>
      <w:r w:rsidR="006A4F66">
        <w:rPr>
          <w:sz w:val="28"/>
          <w:szCs w:val="28"/>
        </w:rPr>
        <w:t>у</w:t>
      </w:r>
      <w:r w:rsidR="003A71AA">
        <w:rPr>
          <w:sz w:val="28"/>
          <w:szCs w:val="28"/>
        </w:rPr>
        <w:t xml:space="preserve"> по обращению с твердыми коммунальными отходами</w:t>
      </w:r>
      <w:r w:rsidR="00B73E9C">
        <w:rPr>
          <w:sz w:val="28"/>
          <w:szCs w:val="28"/>
        </w:rPr>
        <w:t xml:space="preserve"> </w:t>
      </w:r>
      <w:r w:rsidRPr="006A4F66" w:rsidR="004C3C8F">
        <w:rPr>
          <w:sz w:val="28"/>
          <w:szCs w:val="28"/>
        </w:rPr>
        <w:t xml:space="preserve">за период с 01 </w:t>
      </w:r>
      <w:r w:rsidR="00DD12F9">
        <w:rPr>
          <w:sz w:val="28"/>
          <w:szCs w:val="28"/>
        </w:rPr>
        <w:t>ноября</w:t>
      </w:r>
      <w:r w:rsidRPr="006A4F66" w:rsidR="004C3C8F">
        <w:rPr>
          <w:sz w:val="28"/>
          <w:szCs w:val="28"/>
        </w:rPr>
        <w:t xml:space="preserve"> 20</w:t>
      </w:r>
      <w:r w:rsidR="00DD12F9">
        <w:rPr>
          <w:sz w:val="28"/>
          <w:szCs w:val="28"/>
        </w:rPr>
        <w:t>2</w:t>
      </w:r>
      <w:r w:rsidRPr="006A4F66" w:rsidR="004C3C8F">
        <w:rPr>
          <w:sz w:val="28"/>
          <w:szCs w:val="28"/>
        </w:rPr>
        <w:t xml:space="preserve">1 года по </w:t>
      </w:r>
      <w:r w:rsidR="00DD12F9">
        <w:rPr>
          <w:sz w:val="28"/>
          <w:szCs w:val="28"/>
        </w:rPr>
        <w:t>15 ноября</w:t>
      </w:r>
      <w:r w:rsidRPr="006A4F66" w:rsidR="004C3C8F">
        <w:rPr>
          <w:sz w:val="28"/>
          <w:szCs w:val="28"/>
        </w:rPr>
        <w:t xml:space="preserve"> 202</w:t>
      </w:r>
      <w:r w:rsidR="00DD12F9">
        <w:rPr>
          <w:sz w:val="28"/>
          <w:szCs w:val="28"/>
        </w:rPr>
        <w:t>4</w:t>
      </w:r>
      <w:r w:rsidRPr="006A4F66" w:rsidR="004C3C8F">
        <w:rPr>
          <w:sz w:val="28"/>
          <w:szCs w:val="28"/>
        </w:rPr>
        <w:t xml:space="preserve"> года в размере </w:t>
      </w:r>
      <w:r w:rsidR="00DD12F9">
        <w:rPr>
          <w:sz w:val="28"/>
          <w:szCs w:val="28"/>
        </w:rPr>
        <w:t>23700</w:t>
      </w:r>
      <w:r w:rsidRPr="006A4F66" w:rsidR="004C3C8F">
        <w:rPr>
          <w:sz w:val="28"/>
          <w:szCs w:val="28"/>
        </w:rPr>
        <w:t xml:space="preserve"> (д</w:t>
      </w:r>
      <w:r w:rsidR="00DD12F9">
        <w:rPr>
          <w:sz w:val="28"/>
          <w:szCs w:val="28"/>
        </w:rPr>
        <w:t>в</w:t>
      </w:r>
      <w:r w:rsidRPr="006A4F66" w:rsidR="004C3C8F">
        <w:rPr>
          <w:sz w:val="28"/>
          <w:szCs w:val="28"/>
        </w:rPr>
        <w:t xml:space="preserve">адцать </w:t>
      </w:r>
      <w:r w:rsidR="00DD12F9">
        <w:rPr>
          <w:sz w:val="28"/>
          <w:szCs w:val="28"/>
        </w:rPr>
        <w:t xml:space="preserve">три </w:t>
      </w:r>
      <w:r w:rsidRPr="006A4F66" w:rsidR="004C3C8F">
        <w:rPr>
          <w:sz w:val="28"/>
          <w:szCs w:val="28"/>
        </w:rPr>
        <w:t>тысяч</w:t>
      </w:r>
      <w:r w:rsidR="00DD12F9">
        <w:rPr>
          <w:sz w:val="28"/>
          <w:szCs w:val="28"/>
        </w:rPr>
        <w:t>и сем</w:t>
      </w:r>
      <w:r w:rsidRPr="006A4F66" w:rsidR="004C3C8F">
        <w:rPr>
          <w:sz w:val="28"/>
          <w:szCs w:val="28"/>
        </w:rPr>
        <w:t>ьсот) рублей 6</w:t>
      </w:r>
      <w:r w:rsidR="00DD12F9">
        <w:rPr>
          <w:sz w:val="28"/>
          <w:szCs w:val="28"/>
        </w:rPr>
        <w:t>3</w:t>
      </w:r>
      <w:r w:rsidRPr="006A4F66" w:rsidR="004C3C8F">
        <w:rPr>
          <w:sz w:val="28"/>
          <w:szCs w:val="28"/>
        </w:rPr>
        <w:t xml:space="preserve"> копейки,</w:t>
      </w:r>
      <w:r w:rsidR="006A4F66">
        <w:rPr>
          <w:sz w:val="28"/>
          <w:szCs w:val="28"/>
        </w:rPr>
        <w:t xml:space="preserve"> 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 w:rsidRPr="006A4F66">
        <w:rPr>
          <w:sz w:val="28"/>
          <w:szCs w:val="28"/>
        </w:rPr>
        <w:t>пени за период с 1</w:t>
      </w:r>
      <w:r w:rsidR="00DD12F9">
        <w:rPr>
          <w:sz w:val="28"/>
          <w:szCs w:val="28"/>
        </w:rPr>
        <w:t>1</w:t>
      </w:r>
      <w:r w:rsidRPr="006A4F66">
        <w:rPr>
          <w:sz w:val="28"/>
          <w:szCs w:val="28"/>
        </w:rPr>
        <w:t xml:space="preserve"> </w:t>
      </w:r>
      <w:r w:rsidR="00DD12F9">
        <w:rPr>
          <w:sz w:val="28"/>
          <w:szCs w:val="28"/>
        </w:rPr>
        <w:t>декабря</w:t>
      </w:r>
      <w:r w:rsidRPr="006A4F66">
        <w:rPr>
          <w:sz w:val="28"/>
          <w:szCs w:val="28"/>
        </w:rPr>
        <w:t xml:space="preserve"> 20</w:t>
      </w:r>
      <w:r w:rsidR="00DD12F9">
        <w:rPr>
          <w:sz w:val="28"/>
          <w:szCs w:val="28"/>
        </w:rPr>
        <w:t>2</w:t>
      </w:r>
      <w:r w:rsidRPr="006A4F66">
        <w:rPr>
          <w:sz w:val="28"/>
          <w:szCs w:val="28"/>
        </w:rPr>
        <w:t xml:space="preserve">1 года по </w:t>
      </w:r>
      <w:r w:rsidR="00DD12F9">
        <w:rPr>
          <w:sz w:val="28"/>
          <w:szCs w:val="28"/>
        </w:rPr>
        <w:t>15 ноября 2024 года в размере 9166</w:t>
      </w:r>
      <w:r w:rsidRPr="006A4F66">
        <w:rPr>
          <w:sz w:val="28"/>
          <w:szCs w:val="28"/>
        </w:rPr>
        <w:t xml:space="preserve"> </w:t>
      </w:r>
      <w:r w:rsidR="00D24BE3">
        <w:rPr>
          <w:sz w:val="28"/>
          <w:szCs w:val="28"/>
        </w:rPr>
        <w:t>(</w:t>
      </w:r>
      <w:r w:rsidR="00DD12F9">
        <w:rPr>
          <w:sz w:val="28"/>
          <w:szCs w:val="28"/>
        </w:rPr>
        <w:t>девят</w:t>
      </w:r>
      <w:r w:rsidR="00D24BE3">
        <w:rPr>
          <w:sz w:val="28"/>
          <w:szCs w:val="28"/>
        </w:rPr>
        <w:t>ь тысяч</w:t>
      </w:r>
      <w:r w:rsidR="00DD12F9">
        <w:rPr>
          <w:sz w:val="28"/>
          <w:szCs w:val="28"/>
        </w:rPr>
        <w:t xml:space="preserve"> сто шесть</w:t>
      </w:r>
      <w:r w:rsidR="00D24BE3">
        <w:rPr>
          <w:sz w:val="28"/>
          <w:szCs w:val="28"/>
        </w:rPr>
        <w:t xml:space="preserve">десят </w:t>
      </w:r>
      <w:r w:rsidR="00DD12F9">
        <w:rPr>
          <w:sz w:val="28"/>
          <w:szCs w:val="28"/>
        </w:rPr>
        <w:t>шесть</w:t>
      </w:r>
      <w:r w:rsidR="00D24BE3">
        <w:rPr>
          <w:sz w:val="28"/>
          <w:szCs w:val="28"/>
        </w:rPr>
        <w:t xml:space="preserve">) </w:t>
      </w:r>
      <w:r w:rsidRPr="006A4F66">
        <w:rPr>
          <w:sz w:val="28"/>
          <w:szCs w:val="28"/>
        </w:rPr>
        <w:t>рубл</w:t>
      </w:r>
      <w:r w:rsidR="00DD12F9">
        <w:rPr>
          <w:sz w:val="28"/>
          <w:szCs w:val="28"/>
        </w:rPr>
        <w:t>ей 97</w:t>
      </w:r>
      <w:r w:rsidRPr="006A4F66">
        <w:rPr>
          <w:sz w:val="28"/>
          <w:szCs w:val="28"/>
        </w:rPr>
        <w:t xml:space="preserve"> копе</w:t>
      </w:r>
      <w:r w:rsidR="00DD12F9">
        <w:rPr>
          <w:sz w:val="28"/>
          <w:szCs w:val="28"/>
        </w:rPr>
        <w:t>е</w:t>
      </w:r>
      <w:r w:rsidRPr="006A4F66">
        <w:rPr>
          <w:sz w:val="28"/>
          <w:szCs w:val="28"/>
        </w:rPr>
        <w:t xml:space="preserve">к, 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 w:rsidRPr="006A4F66">
        <w:rPr>
          <w:sz w:val="28"/>
          <w:szCs w:val="28"/>
        </w:rPr>
        <w:t xml:space="preserve">пени </w:t>
      </w:r>
      <w:r>
        <w:rPr>
          <w:sz w:val="28"/>
          <w:szCs w:val="28"/>
        </w:rPr>
        <w:t xml:space="preserve">за период </w:t>
      </w:r>
      <w:r w:rsidRPr="006A4F66">
        <w:rPr>
          <w:sz w:val="28"/>
          <w:szCs w:val="28"/>
        </w:rPr>
        <w:t xml:space="preserve">с </w:t>
      </w:r>
      <w:r w:rsidR="00DD12F9">
        <w:rPr>
          <w:sz w:val="28"/>
          <w:szCs w:val="28"/>
        </w:rPr>
        <w:t>16 ноября</w:t>
      </w:r>
      <w:r w:rsidRPr="006A4F66">
        <w:rPr>
          <w:sz w:val="28"/>
          <w:szCs w:val="28"/>
        </w:rPr>
        <w:t xml:space="preserve"> 2024 года по день фактической оплаты долга</w:t>
      </w:r>
      <w:r>
        <w:rPr>
          <w:sz w:val="28"/>
          <w:szCs w:val="28"/>
        </w:rPr>
        <w:t xml:space="preserve">, из расчета </w:t>
      </w:r>
      <w:r w:rsidRPr="00A4479E">
        <w:rPr>
          <w:sz w:val="28"/>
          <w:szCs w:val="28"/>
        </w:rPr>
        <w:t>одн</w:t>
      </w:r>
      <w:r>
        <w:rPr>
          <w:sz w:val="28"/>
          <w:szCs w:val="28"/>
        </w:rPr>
        <w:t>а</w:t>
      </w:r>
      <w:r w:rsidRPr="00A4479E">
        <w:rPr>
          <w:sz w:val="28"/>
          <w:szCs w:val="28"/>
        </w:rPr>
        <w:t xml:space="preserve"> стотридцат</w:t>
      </w:r>
      <w:r>
        <w:rPr>
          <w:sz w:val="28"/>
          <w:szCs w:val="28"/>
        </w:rPr>
        <w:t>ая</w:t>
      </w:r>
      <w:r w:rsidRPr="00A4479E">
        <w:rPr>
          <w:sz w:val="28"/>
          <w:szCs w:val="28"/>
        </w:rPr>
        <w:t xml:space="preserve"> ставки рефинансирования Центрального банка Российской Федерации</w:t>
      </w:r>
      <w:r>
        <w:rPr>
          <w:sz w:val="28"/>
          <w:szCs w:val="28"/>
        </w:rPr>
        <w:t xml:space="preserve"> (9,5%)</w:t>
      </w:r>
      <w:r w:rsidRPr="00A4479E">
        <w:rPr>
          <w:sz w:val="28"/>
          <w:szCs w:val="28"/>
        </w:rPr>
        <w:t>, от не выплаченной в срок</w:t>
      </w:r>
      <w:r>
        <w:rPr>
          <w:sz w:val="28"/>
          <w:szCs w:val="28"/>
        </w:rPr>
        <w:t xml:space="preserve"> суммы </w:t>
      </w:r>
      <w:r w:rsidR="004233A1">
        <w:rPr>
          <w:sz w:val="28"/>
          <w:szCs w:val="28"/>
        </w:rPr>
        <w:t>задолженности</w:t>
      </w:r>
      <w:r w:rsidR="003501F3">
        <w:rPr>
          <w:sz w:val="28"/>
          <w:szCs w:val="28"/>
        </w:rPr>
        <w:t xml:space="preserve"> за потребленную услугу по обращению с твердыми коммунальными отходами</w:t>
      </w:r>
      <w:r w:rsidR="004233A1">
        <w:rPr>
          <w:sz w:val="28"/>
          <w:szCs w:val="28"/>
        </w:rPr>
        <w:t>,</w:t>
      </w:r>
      <w:r w:rsidR="003501F3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день просрочки,</w:t>
      </w:r>
    </w:p>
    <w:p w:rsidR="00E1503D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11C60">
        <w:rPr>
          <w:sz w:val="28"/>
          <w:szCs w:val="28"/>
        </w:rPr>
        <w:t xml:space="preserve"> также </w:t>
      </w:r>
      <w:r w:rsidRPr="00011C60" w:rsidR="00011C60">
        <w:rPr>
          <w:sz w:val="28"/>
          <w:szCs w:val="28"/>
        </w:rPr>
        <w:t>2862 (две тысячи восемьсот шестьдесят два)</w:t>
      </w:r>
      <w:r w:rsidRPr="00011C60" w:rsidR="00DD12F9">
        <w:rPr>
          <w:sz w:val="28"/>
          <w:szCs w:val="28"/>
        </w:rPr>
        <w:t xml:space="preserve"> </w:t>
      </w:r>
      <w:r w:rsidRPr="00011C60">
        <w:rPr>
          <w:sz w:val="28"/>
          <w:szCs w:val="28"/>
        </w:rPr>
        <w:t>рубл</w:t>
      </w:r>
      <w:r w:rsidRPr="00011C60" w:rsidR="00011C60">
        <w:rPr>
          <w:sz w:val="28"/>
          <w:szCs w:val="28"/>
        </w:rPr>
        <w:t>я 80</w:t>
      </w:r>
      <w:r w:rsidRPr="00011C60">
        <w:rPr>
          <w:sz w:val="28"/>
          <w:szCs w:val="28"/>
        </w:rPr>
        <w:t xml:space="preserve"> копе</w:t>
      </w:r>
      <w:r w:rsidRPr="00011C60" w:rsidR="00011C60">
        <w:rPr>
          <w:sz w:val="28"/>
          <w:szCs w:val="28"/>
        </w:rPr>
        <w:t>ек</w:t>
      </w:r>
      <w:r w:rsidRPr="00011C60">
        <w:rPr>
          <w:sz w:val="28"/>
          <w:szCs w:val="28"/>
        </w:rPr>
        <w:t xml:space="preserve"> – в</w:t>
      </w:r>
      <w:r w:rsidRPr="00F7330A">
        <w:rPr>
          <w:sz w:val="28"/>
          <w:szCs w:val="28"/>
        </w:rPr>
        <w:t xml:space="preserve"> счет возмещения расходов по уплате государственной пошлины. </w:t>
      </w:r>
    </w:p>
    <w:p w:rsidR="00DD12F9" w:rsidP="00DD1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DD12F9" w:rsidP="00DD1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DD12F9" w:rsidP="00DD12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D12F9" w:rsidP="00DD12F9">
      <w:pPr>
        <w:jc w:val="both"/>
        <w:rPr>
          <w:sz w:val="16"/>
          <w:szCs w:val="16"/>
        </w:rPr>
      </w:pPr>
    </w:p>
    <w:p w:rsidR="00DD12F9" w:rsidP="00DD12F9">
      <w:pPr>
        <w:jc w:val="both"/>
        <w:rPr>
          <w:sz w:val="16"/>
          <w:szCs w:val="16"/>
        </w:rPr>
      </w:pPr>
    </w:p>
    <w:p w:rsidR="0090450C" w:rsidP="0090450C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90450C" w:rsidP="0090450C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судебного участка №2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11255E" w:rsidP="0090450C">
      <w:pPr>
        <w:widowControl w:val="0"/>
        <w:jc w:val="both"/>
        <w:rPr>
          <w:sz w:val="28"/>
          <w:szCs w:val="28"/>
          <w:lang w:eastAsia="ru-RU"/>
        </w:rPr>
      </w:pPr>
    </w:p>
    <w:p w:rsidR="0011255E" w:rsidP="0090450C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Согласовано</w:t>
      </w:r>
    </w:p>
    <w:p w:rsidR="00C4263E" w:rsidRPr="00F7330A" w:rsidP="0090450C">
      <w:pPr>
        <w:widowControl w:val="0"/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5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1C6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6EA6"/>
    <w:rsid w:val="000D0E04"/>
    <w:rsid w:val="000E1975"/>
    <w:rsid w:val="000E1D65"/>
    <w:rsid w:val="000E3D44"/>
    <w:rsid w:val="000F5EB4"/>
    <w:rsid w:val="001115A2"/>
    <w:rsid w:val="0011255E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55C5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25EB2"/>
    <w:rsid w:val="00330B3B"/>
    <w:rsid w:val="003316C5"/>
    <w:rsid w:val="00335AEC"/>
    <w:rsid w:val="003365D5"/>
    <w:rsid w:val="00342D75"/>
    <w:rsid w:val="003501F3"/>
    <w:rsid w:val="003543BB"/>
    <w:rsid w:val="00355693"/>
    <w:rsid w:val="00361011"/>
    <w:rsid w:val="003739E9"/>
    <w:rsid w:val="00373A8E"/>
    <w:rsid w:val="00373C5D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233A1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0651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A4F66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532A"/>
    <w:rsid w:val="00732949"/>
    <w:rsid w:val="007537AD"/>
    <w:rsid w:val="00793F71"/>
    <w:rsid w:val="007976D9"/>
    <w:rsid w:val="007A4265"/>
    <w:rsid w:val="007A4B4C"/>
    <w:rsid w:val="007C31B9"/>
    <w:rsid w:val="007C3680"/>
    <w:rsid w:val="007C3C74"/>
    <w:rsid w:val="007D080F"/>
    <w:rsid w:val="007D34B8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50C"/>
    <w:rsid w:val="00904E14"/>
    <w:rsid w:val="009158A1"/>
    <w:rsid w:val="00926344"/>
    <w:rsid w:val="009409F3"/>
    <w:rsid w:val="00962BCD"/>
    <w:rsid w:val="0097004D"/>
    <w:rsid w:val="00985547"/>
    <w:rsid w:val="0098773F"/>
    <w:rsid w:val="0099005E"/>
    <w:rsid w:val="00992477"/>
    <w:rsid w:val="009A16E2"/>
    <w:rsid w:val="009B0A3C"/>
    <w:rsid w:val="009B2FF8"/>
    <w:rsid w:val="009B7CA9"/>
    <w:rsid w:val="009E23FD"/>
    <w:rsid w:val="009F24A1"/>
    <w:rsid w:val="00A02A68"/>
    <w:rsid w:val="00A124F1"/>
    <w:rsid w:val="00A217ED"/>
    <w:rsid w:val="00A323F5"/>
    <w:rsid w:val="00A33B26"/>
    <w:rsid w:val="00A343AF"/>
    <w:rsid w:val="00A35C43"/>
    <w:rsid w:val="00A4479E"/>
    <w:rsid w:val="00A460BC"/>
    <w:rsid w:val="00A54686"/>
    <w:rsid w:val="00A56B65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36FA"/>
    <w:rsid w:val="00BF082E"/>
    <w:rsid w:val="00BF4479"/>
    <w:rsid w:val="00C05ABA"/>
    <w:rsid w:val="00C06F95"/>
    <w:rsid w:val="00C104F0"/>
    <w:rsid w:val="00C1752B"/>
    <w:rsid w:val="00C238F2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BE3"/>
    <w:rsid w:val="00D24DBF"/>
    <w:rsid w:val="00D334CF"/>
    <w:rsid w:val="00D4612E"/>
    <w:rsid w:val="00D5715F"/>
    <w:rsid w:val="00D646EE"/>
    <w:rsid w:val="00D75C86"/>
    <w:rsid w:val="00D84CF1"/>
    <w:rsid w:val="00D929AB"/>
    <w:rsid w:val="00D96FDC"/>
    <w:rsid w:val="00DB5C54"/>
    <w:rsid w:val="00DD12F9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379"/>
    <w:rsid w:val="00E22AB3"/>
    <w:rsid w:val="00E23A9E"/>
    <w:rsid w:val="00E30536"/>
    <w:rsid w:val="00E325C9"/>
    <w:rsid w:val="00E331E2"/>
    <w:rsid w:val="00E53A39"/>
    <w:rsid w:val="00E54EC4"/>
    <w:rsid w:val="00E60C9B"/>
    <w:rsid w:val="00E63981"/>
    <w:rsid w:val="00E80D79"/>
    <w:rsid w:val="00E8430C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46D"/>
    <w:rsid w:val="00F5199E"/>
    <w:rsid w:val="00F52417"/>
    <w:rsid w:val="00F64846"/>
    <w:rsid w:val="00F7330A"/>
    <w:rsid w:val="00F7440D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82F0-9BCD-43CE-B610-289B4871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